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A3D8" w14:textId="77777777" w:rsidR="00E67D9B" w:rsidRDefault="00E67D9B" w:rsidP="00E67D9B">
      <w:pPr>
        <w:jc w:val="center"/>
      </w:pPr>
    </w:p>
    <w:p w14:paraId="58B6A3D9" w14:textId="77777777" w:rsidR="00E67D9B" w:rsidRPr="00E67D9B" w:rsidRDefault="00E67D9B" w:rsidP="00E67D9B">
      <w:pPr>
        <w:rPr>
          <w:i/>
        </w:rPr>
      </w:pPr>
    </w:p>
    <w:p w14:paraId="58B6A3DA" w14:textId="77777777" w:rsidR="00D05761" w:rsidRDefault="00D05761" w:rsidP="00E67D9B">
      <w:pPr>
        <w:rPr>
          <w:i/>
        </w:rPr>
      </w:pPr>
    </w:p>
    <w:p w14:paraId="58B6A3DB" w14:textId="77777777" w:rsidR="00D05761" w:rsidRDefault="00D05761" w:rsidP="00E67D9B">
      <w:pPr>
        <w:rPr>
          <w:i/>
        </w:rPr>
      </w:pPr>
      <w:r>
        <w:rPr>
          <w:i/>
        </w:rPr>
        <w:t>Date</w:t>
      </w:r>
    </w:p>
    <w:p w14:paraId="58B6A3DC" w14:textId="77777777" w:rsidR="00E67D9B" w:rsidRPr="00E67D9B" w:rsidRDefault="00D05761" w:rsidP="00E67D9B">
      <w:pPr>
        <w:rPr>
          <w:i/>
        </w:rPr>
      </w:pPr>
      <w:r>
        <w:rPr>
          <w:i/>
        </w:rPr>
        <w:t>Sent via email</w:t>
      </w:r>
    </w:p>
    <w:p w14:paraId="58B6A3DD" w14:textId="41991F2E" w:rsidR="00A25038" w:rsidRPr="00E67D9B" w:rsidRDefault="007A5984" w:rsidP="00D05761">
      <w:pPr>
        <w:spacing w:line="360" w:lineRule="auto"/>
        <w:rPr>
          <w:b/>
          <w:u w:val="single"/>
        </w:rPr>
      </w:pPr>
      <w:r>
        <w:rPr>
          <w:b/>
          <w:u w:val="single"/>
        </w:rPr>
        <w:t>H</w:t>
      </w:r>
      <w:r w:rsidR="00E67D9B" w:rsidRPr="00E67D9B">
        <w:rPr>
          <w:b/>
          <w:u w:val="single"/>
        </w:rPr>
        <w:t>M LORD-LIEUTENANT’S CADET 202</w:t>
      </w:r>
      <w:r w:rsidR="00325468">
        <w:rPr>
          <w:b/>
          <w:u w:val="single"/>
        </w:rPr>
        <w:t>3</w:t>
      </w:r>
      <w:r w:rsidR="00E67D9B" w:rsidRPr="00E67D9B">
        <w:rPr>
          <w:b/>
          <w:u w:val="single"/>
        </w:rPr>
        <w:t>/</w:t>
      </w:r>
      <w:r w:rsidR="00325468">
        <w:rPr>
          <w:b/>
          <w:u w:val="single"/>
        </w:rPr>
        <w:t>24</w:t>
      </w:r>
    </w:p>
    <w:p w14:paraId="58B6A3DE" w14:textId="0EB53D4D" w:rsidR="00D05761" w:rsidRDefault="00E67D9B" w:rsidP="00D05761">
      <w:pPr>
        <w:spacing w:line="360" w:lineRule="auto"/>
      </w:pPr>
      <w:r>
        <w:t xml:space="preserve">Congratulations on being nominated by your </w:t>
      </w:r>
      <w:r w:rsidRPr="00E67D9B">
        <w:t>Area/County/Wing/CCF HQ</w:t>
      </w:r>
      <w:r>
        <w:t xml:space="preserve"> to become HM Lord-Lieutenant</w:t>
      </w:r>
      <w:r w:rsidR="007A5984">
        <w:t>’s C</w:t>
      </w:r>
      <w:r>
        <w:t>adet for 202</w:t>
      </w:r>
      <w:r w:rsidR="00C97FEE">
        <w:t>3</w:t>
      </w:r>
      <w:r>
        <w:t>/2</w:t>
      </w:r>
      <w:r w:rsidR="00C97FEE">
        <w:t>4</w:t>
      </w:r>
      <w:r>
        <w:t xml:space="preserve">. </w:t>
      </w:r>
    </w:p>
    <w:p w14:paraId="58B6A3DF" w14:textId="77777777" w:rsidR="00D05761" w:rsidRDefault="00D05761" w:rsidP="00D05761">
      <w:pPr>
        <w:spacing w:line="360" w:lineRule="auto"/>
      </w:pPr>
      <w:r>
        <w:t>Please see below some points which you will need to be aware of before committing to this role. You are required to sign and return the section at the bottom of this letter before your nomination will be put forward to the Lieutenancy Office for approval:</w:t>
      </w:r>
    </w:p>
    <w:p w14:paraId="58B6A3E0" w14:textId="47718A15" w:rsidR="00D05761" w:rsidRDefault="00D05761" w:rsidP="00D05761">
      <w:pPr>
        <w:pStyle w:val="ListParagraph"/>
        <w:numPr>
          <w:ilvl w:val="0"/>
          <w:numId w:val="2"/>
        </w:numPr>
        <w:spacing w:line="360" w:lineRule="auto"/>
      </w:pPr>
      <w:r>
        <w:t xml:space="preserve">You will be required to attend the live ceremony in </w:t>
      </w:r>
      <w:r w:rsidR="00013747">
        <w:t>A</w:t>
      </w:r>
      <w:r>
        <w:t>utumn 202</w:t>
      </w:r>
      <w:r w:rsidR="00C97FEE">
        <w:t>3</w:t>
      </w:r>
      <w:r>
        <w:t xml:space="preserve"> </w:t>
      </w:r>
      <w:r>
        <w:rPr>
          <w:i/>
        </w:rPr>
        <w:t>(date</w:t>
      </w:r>
      <w:r w:rsidRPr="00D05761">
        <w:rPr>
          <w:i/>
        </w:rPr>
        <w:t xml:space="preserve"> to be confirmed)</w:t>
      </w:r>
      <w:r>
        <w:t xml:space="preserve"> in your county </w:t>
      </w:r>
      <w:r w:rsidRPr="00D05761">
        <w:rPr>
          <w:i/>
        </w:rPr>
        <w:t>(location to be confirmed)</w:t>
      </w:r>
      <w:r>
        <w:t xml:space="preserve"> where you will meet HM Lord-Lieutenant and receive your certificate and badges. You will also be expected to attend a rehearsal for this event which will usually take place </w:t>
      </w:r>
      <w:r w:rsidR="00244D98">
        <w:t xml:space="preserve">in the month leading up to the </w:t>
      </w:r>
      <w:r w:rsidR="00325468">
        <w:t>ceremony</w:t>
      </w:r>
      <w:r>
        <w:t>.</w:t>
      </w:r>
      <w:r w:rsidR="00ED7056">
        <w:t xml:space="preserve"> </w:t>
      </w:r>
    </w:p>
    <w:p w14:paraId="58B6A3E1" w14:textId="41E9E715" w:rsidR="00D05761" w:rsidRDefault="00D05761" w:rsidP="00D05761">
      <w:pPr>
        <w:pStyle w:val="ListParagraph"/>
        <w:numPr>
          <w:ilvl w:val="0"/>
          <w:numId w:val="2"/>
        </w:numPr>
        <w:spacing w:line="360" w:lineRule="auto"/>
      </w:pPr>
      <w:r>
        <w:t xml:space="preserve">As part of the ceremony, you are expected to make a 5 minute presentation using </w:t>
      </w:r>
      <w:r w:rsidR="00325468">
        <w:t xml:space="preserve">Microsoft </w:t>
      </w:r>
      <w:r>
        <w:t>PowerPoint to inform the audience about your time in Cadets. A suggested slide pack to use as a base for this will be sent to you in due course.</w:t>
      </w:r>
      <w:r w:rsidR="00325468">
        <w:t xml:space="preserve"> V</w:t>
      </w:r>
      <w:r w:rsidR="00244D98">
        <w:t xml:space="preserve">ideos of </w:t>
      </w:r>
      <w:r w:rsidR="00325468">
        <w:t xml:space="preserve">the 2021 </w:t>
      </w:r>
      <w:r w:rsidR="00013747">
        <w:t>winners</w:t>
      </w:r>
      <w:r w:rsidR="00244D98">
        <w:t xml:space="preserve"> are available on </w:t>
      </w:r>
      <w:r w:rsidR="00013747">
        <w:t>YouTube</w:t>
      </w:r>
      <w:r w:rsidR="00244D98">
        <w:t xml:space="preserve"> and a link will also be sent to you to give you a feel for how the speeches usually run. </w:t>
      </w:r>
    </w:p>
    <w:p w14:paraId="58B6A3E2" w14:textId="02D90C5B" w:rsidR="00D05761" w:rsidRDefault="00D05761" w:rsidP="00D05761">
      <w:pPr>
        <w:pStyle w:val="ListParagraph"/>
        <w:numPr>
          <w:ilvl w:val="0"/>
          <w:numId w:val="2"/>
        </w:numPr>
        <w:spacing w:line="360" w:lineRule="auto"/>
      </w:pPr>
      <w:r>
        <w:t xml:space="preserve">RFCA YH will ask you to send this presentation (both the </w:t>
      </w:r>
      <w:r w:rsidR="00325468">
        <w:t xml:space="preserve">PowerPoint </w:t>
      </w:r>
      <w:r>
        <w:t>slide</w:t>
      </w:r>
      <w:r w:rsidR="00325468">
        <w:t xml:space="preserve">s </w:t>
      </w:r>
      <w:r>
        <w:t xml:space="preserve">and the written </w:t>
      </w:r>
      <w:r w:rsidR="00325468">
        <w:t>speech) to them a minimum of one</w:t>
      </w:r>
      <w:r>
        <w:t xml:space="preserve"> week before the rehearsal</w:t>
      </w:r>
      <w:r w:rsidR="000D1EBC">
        <w:t xml:space="preserve"> date</w:t>
      </w:r>
      <w:r>
        <w:t>.</w:t>
      </w:r>
      <w:r w:rsidR="00013747">
        <w:t xml:space="preserve"> Please be sure to have your ceremonial uniform ready </w:t>
      </w:r>
      <w:r w:rsidR="008A1B2F">
        <w:t xml:space="preserve">as photos will be taken </w:t>
      </w:r>
      <w:r w:rsidR="00325468">
        <w:t xml:space="preserve">at the rehearsal </w:t>
      </w:r>
      <w:r w:rsidR="008A1B2F">
        <w:t xml:space="preserve">for </w:t>
      </w:r>
      <w:r w:rsidR="00325468">
        <w:t xml:space="preserve">use on the RFCA YH website and </w:t>
      </w:r>
      <w:r w:rsidR="008A1B2F">
        <w:t>social media</w:t>
      </w:r>
      <w:r w:rsidR="00013747">
        <w:t xml:space="preserve">. </w:t>
      </w:r>
    </w:p>
    <w:p w14:paraId="512F7261" w14:textId="77777777" w:rsidR="00613D63" w:rsidRDefault="00D05761" w:rsidP="00613D63">
      <w:pPr>
        <w:pStyle w:val="ListParagraph"/>
        <w:numPr>
          <w:ilvl w:val="0"/>
          <w:numId w:val="2"/>
        </w:numPr>
        <w:spacing w:line="360" w:lineRule="auto"/>
      </w:pPr>
      <w:r w:rsidRPr="00D05761">
        <w:t>You must be committed to this role for the full year after your appointment, meaning that you have no plans to move out of the county before August 31</w:t>
      </w:r>
      <w:r w:rsidRPr="00D05761">
        <w:rPr>
          <w:vertAlign w:val="superscript"/>
        </w:rPr>
        <w:t>st</w:t>
      </w:r>
      <w:r w:rsidRPr="00D05761">
        <w:t xml:space="preserve"> 202</w:t>
      </w:r>
      <w:r w:rsidR="00C97FEE">
        <w:t>4</w:t>
      </w:r>
      <w:r w:rsidRPr="00D05761">
        <w:t xml:space="preserve"> and that you are dedicated to assisting </w:t>
      </w:r>
      <w:r w:rsidR="000D1EBC">
        <w:t>HM Lord-Lieutenant</w:t>
      </w:r>
      <w:r w:rsidRPr="00D05761">
        <w:t xml:space="preserve"> at events within the county. It is not expected that you will be able to attend all events which you are contacted about but it would be realistic to expect to attend at least 75% of these.</w:t>
      </w:r>
      <w:r w:rsidR="00613D63">
        <w:t xml:space="preserve"> Correspondence for such events should be co-ordinated by the relevant </w:t>
      </w:r>
      <w:r w:rsidR="00613D63">
        <w:rPr>
          <w:b/>
          <w:u w:val="single"/>
        </w:rPr>
        <w:t xml:space="preserve">Cadet Force HQ </w:t>
      </w:r>
      <w:r w:rsidR="00613D63">
        <w:t xml:space="preserve">and </w:t>
      </w:r>
      <w:r w:rsidR="00613D63">
        <w:rPr>
          <w:b/>
          <w:u w:val="single"/>
        </w:rPr>
        <w:t>Lieutenancy Office</w:t>
      </w:r>
      <w:r w:rsidR="00613D63">
        <w:t xml:space="preserve">. Recognised safeguarding protocols are to be adhered to at all times with suitable arrangements agreed by the </w:t>
      </w:r>
      <w:r w:rsidR="00613D63">
        <w:rPr>
          <w:b/>
          <w:u w:val="single"/>
        </w:rPr>
        <w:t>relevant Cadet Force HQ</w:t>
      </w:r>
      <w:r w:rsidR="00613D63">
        <w:t xml:space="preserve"> and </w:t>
      </w:r>
      <w:r w:rsidR="00613D63">
        <w:rPr>
          <w:b/>
          <w:u w:val="single"/>
        </w:rPr>
        <w:t>Parents/Guardians</w:t>
      </w:r>
      <w:r w:rsidR="00613D63" w:rsidRPr="00613D63">
        <w:rPr>
          <w:b/>
        </w:rPr>
        <w:t xml:space="preserve"> </w:t>
      </w:r>
      <w:r w:rsidR="00613D63">
        <w:t>for all events.</w:t>
      </w:r>
    </w:p>
    <w:p w14:paraId="1BD38E82" w14:textId="79FE736D" w:rsidR="00613D63" w:rsidRDefault="00613D63" w:rsidP="00613D63">
      <w:pPr>
        <w:pStyle w:val="ListParagraph"/>
        <w:spacing w:line="360" w:lineRule="auto"/>
      </w:pPr>
      <w:r>
        <w:br/>
      </w:r>
      <w:r>
        <w:br/>
      </w:r>
      <w:r>
        <w:br/>
      </w:r>
    </w:p>
    <w:p w14:paraId="4BA06E43" w14:textId="5709441C" w:rsidR="00013747" w:rsidRDefault="00013747" w:rsidP="00613D63">
      <w:pPr>
        <w:pStyle w:val="ListParagraph"/>
        <w:numPr>
          <w:ilvl w:val="0"/>
          <w:numId w:val="3"/>
        </w:numPr>
        <w:spacing w:line="360" w:lineRule="auto"/>
      </w:pPr>
      <w:r>
        <w:t>In agreeing to the appointment, you consent to information being used for publicity purposes such as on social media and local press.</w:t>
      </w:r>
    </w:p>
    <w:p w14:paraId="58B6A3E6" w14:textId="77777777" w:rsidR="000D1EBC" w:rsidRPr="00D05761" w:rsidRDefault="000D1EBC" w:rsidP="000D1EBC">
      <w:pPr>
        <w:pStyle w:val="ListParagraph"/>
        <w:spacing w:line="360" w:lineRule="auto"/>
      </w:pPr>
    </w:p>
    <w:p w14:paraId="58B6A3EB" w14:textId="12D091B1" w:rsidR="007A5984" w:rsidRDefault="000D1EBC" w:rsidP="00D05761">
      <w:pPr>
        <w:spacing w:line="360" w:lineRule="auto"/>
      </w:pPr>
      <w:bookmarkStart w:id="0" w:name="_GoBack"/>
      <w:bookmarkEnd w:id="0"/>
      <w:r>
        <w:lastRenderedPageBreak/>
        <w:t>P</w:t>
      </w:r>
      <w:r w:rsidR="007A5984">
        <w:t>lease fill in the below form and post back to:</w:t>
      </w:r>
      <w:r w:rsidR="007A5984">
        <w:br/>
      </w:r>
      <w:r w:rsidR="007A5984">
        <w:br/>
      </w:r>
      <w:r w:rsidR="00874D81">
        <w:t>Ellie Jones</w:t>
      </w:r>
      <w:r w:rsidR="007A5984">
        <w:br/>
        <w:t>RFCA YH</w:t>
      </w:r>
      <w:r w:rsidR="007A5984">
        <w:br/>
        <w:t>20 St George’s Place</w:t>
      </w:r>
      <w:r w:rsidR="007A5984">
        <w:br/>
        <w:t>York</w:t>
      </w:r>
      <w:r w:rsidR="007A5984">
        <w:br/>
        <w:t>YO24 1DS</w:t>
      </w:r>
    </w:p>
    <w:p w14:paraId="58B6A3EC" w14:textId="77777777" w:rsidR="000D1EBC" w:rsidRDefault="007A5984" w:rsidP="007A5984">
      <w:pPr>
        <w:rPr>
          <w:rStyle w:val="Hyperlink"/>
        </w:rPr>
      </w:pPr>
      <w:r>
        <w:t xml:space="preserve">Or scan a copy and email to: </w:t>
      </w:r>
      <w:hyperlink r:id="rId11" w:history="1">
        <w:r w:rsidRPr="00567192">
          <w:rPr>
            <w:rStyle w:val="Hyperlink"/>
          </w:rPr>
          <w:t>yh-offclk1@rfca.mod.uk</w:t>
        </w:r>
      </w:hyperlink>
    </w:p>
    <w:p w14:paraId="58B6A3ED" w14:textId="6A289715" w:rsidR="007A5984" w:rsidRPr="007A5984" w:rsidRDefault="000D1EBC" w:rsidP="007A5984">
      <w:pPr>
        <w:rPr>
          <w:i/>
        </w:rPr>
      </w:pPr>
      <w:r>
        <w:rPr>
          <w:noProof/>
          <w:lang w:eastAsia="en-GB"/>
        </w:rPr>
        <mc:AlternateContent>
          <mc:Choice Requires="wps">
            <w:drawing>
              <wp:anchor distT="0" distB="0" distL="114300" distR="114300" simplePos="0" relativeHeight="251657216" behindDoc="0" locked="0" layoutInCell="1" allowOverlap="1" wp14:anchorId="58B6A3F4" wp14:editId="58B6A3F5">
                <wp:simplePos x="0" y="0"/>
                <wp:positionH relativeFrom="column">
                  <wp:posOffset>-58420</wp:posOffset>
                </wp:positionH>
                <wp:positionV relativeFrom="paragraph">
                  <wp:posOffset>202565</wp:posOffset>
                </wp:positionV>
                <wp:extent cx="608520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08520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115BAA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15.95pt" to="47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" strokecolor="black [3040]">
                <v:stroke dashstyle="dash"/>
              </v:line>
            </w:pict>
          </mc:Fallback>
        </mc:AlternateContent>
      </w:r>
      <w:r w:rsidR="007A5984">
        <w:br/>
      </w:r>
      <w:r w:rsidR="007A5984">
        <w:rPr>
          <w:i/>
        </w:rPr>
        <w:br/>
      </w:r>
      <w:r w:rsidR="007A5984">
        <w:rPr>
          <w:i/>
        </w:rPr>
        <w:br/>
      </w:r>
      <w:r w:rsidR="007A5984" w:rsidRPr="007A5984">
        <w:rPr>
          <w:i/>
        </w:rPr>
        <w:t xml:space="preserve">I (print name) ______________________________________, confirm that I </w:t>
      </w:r>
      <w:r>
        <w:rPr>
          <w:i/>
        </w:rPr>
        <w:t>plan</w:t>
      </w:r>
      <w:r w:rsidR="007A5984" w:rsidRPr="007A5984">
        <w:rPr>
          <w:i/>
        </w:rPr>
        <w:t xml:space="preserve"> to </w:t>
      </w:r>
      <w:r>
        <w:rPr>
          <w:i/>
        </w:rPr>
        <w:t xml:space="preserve">attend the ceremony and rehearsal and that I intend to </w:t>
      </w:r>
      <w:r w:rsidR="007A5984" w:rsidRPr="007A5984">
        <w:rPr>
          <w:i/>
        </w:rPr>
        <w:t>commit to the role of HM Lord-Lieutenant’s Cadet for 202</w:t>
      </w:r>
      <w:r w:rsidR="00C97FEE">
        <w:rPr>
          <w:i/>
        </w:rPr>
        <w:t>3</w:t>
      </w:r>
      <w:r w:rsidR="007A5984" w:rsidRPr="007A5984">
        <w:rPr>
          <w:i/>
        </w:rPr>
        <w:t>/2</w:t>
      </w:r>
      <w:r w:rsidR="00C97FEE">
        <w:rPr>
          <w:i/>
        </w:rPr>
        <w:t>4</w:t>
      </w:r>
      <w:r w:rsidR="007A5984" w:rsidRPr="007A5984">
        <w:rPr>
          <w:i/>
        </w:rPr>
        <w:t xml:space="preserve"> and will do my utmost to attend as many as events as possible to assist the Lord-Lieutenant until my successor is appointed in Autumn 202</w:t>
      </w:r>
      <w:r w:rsidR="00C97FEE">
        <w:rPr>
          <w:i/>
        </w:rPr>
        <w:t>4</w:t>
      </w:r>
      <w:r w:rsidR="007A5984" w:rsidRPr="007A5984">
        <w:rPr>
          <w:i/>
        </w:rPr>
        <w:t>.</w:t>
      </w:r>
      <w:r w:rsidR="007A5984">
        <w:rPr>
          <w:i/>
        </w:rPr>
        <w:br/>
      </w:r>
    </w:p>
    <w:p w14:paraId="58B6A3EE" w14:textId="77777777" w:rsidR="007A5984" w:rsidRDefault="007A5984" w:rsidP="007A5984">
      <w:r>
        <w:t>Signed: ____________________________</w:t>
      </w:r>
      <w:r>
        <w:br/>
      </w:r>
    </w:p>
    <w:p w14:paraId="58B6A3EF" w14:textId="0FCE86D3" w:rsidR="007A5984" w:rsidRDefault="007A5984" w:rsidP="007A5984">
      <w:r>
        <w:rPr>
          <w:noProof/>
          <w:lang w:eastAsia="en-GB"/>
        </w:rPr>
        <mc:AlternateContent>
          <mc:Choice Requires="wps">
            <w:drawing>
              <wp:anchor distT="0" distB="0" distL="114300" distR="114300" simplePos="0" relativeHeight="251663360" behindDoc="0" locked="0" layoutInCell="1" allowOverlap="1" wp14:anchorId="58B6A3F6" wp14:editId="58B6A3F7">
                <wp:simplePos x="0" y="0"/>
                <wp:positionH relativeFrom="column">
                  <wp:posOffset>-108775</wp:posOffset>
                </wp:positionH>
                <wp:positionV relativeFrom="paragraph">
                  <wp:posOffset>465455</wp:posOffset>
                </wp:positionV>
                <wp:extent cx="6085486"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085486"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F81C85"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6.65pt" to="470.6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" strokecolor="black [3040]">
                <v:stroke dashstyle="dash"/>
              </v:line>
            </w:pict>
          </mc:Fallback>
        </mc:AlternateContent>
      </w:r>
      <w:r>
        <w:t>Date:        /         /202</w:t>
      </w:r>
      <w:r w:rsidR="00B51DC2">
        <w:t>3</w:t>
      </w:r>
    </w:p>
    <w:p w14:paraId="58B6A3F0" w14:textId="77777777" w:rsidR="007A5984" w:rsidRPr="007A5984" w:rsidRDefault="007A5984" w:rsidP="007A5984"/>
    <w:p w14:paraId="58B6A3F1" w14:textId="77777777" w:rsidR="00C56D49" w:rsidRDefault="00C56D49" w:rsidP="007A5984"/>
    <w:p w14:paraId="58B6A3F2" w14:textId="77777777" w:rsidR="00E74367" w:rsidRDefault="007A5984" w:rsidP="007A5984">
      <w:r>
        <w:t>Yours Sincerely</w:t>
      </w:r>
      <w:r>
        <w:br/>
      </w:r>
    </w:p>
    <w:p w14:paraId="58B6A3F3" w14:textId="5FB24AE6" w:rsidR="007A5984" w:rsidRPr="007A5984" w:rsidRDefault="007A5984" w:rsidP="007A5984">
      <w:r>
        <w:br/>
      </w:r>
      <w:r w:rsidR="00874D81">
        <w:t>Ellie Jones</w:t>
      </w:r>
      <w:r>
        <w:br/>
        <w:t>Youth &amp; Cadets AO</w:t>
      </w:r>
      <w:r>
        <w:br/>
        <w:t>RF</w:t>
      </w:r>
      <w:r w:rsidR="00ED7056">
        <w:t>CA for Yorkshire and the Humber</w:t>
      </w:r>
    </w:p>
    <w:sectPr w:rsidR="007A5984" w:rsidRPr="007A598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6A3FA" w14:textId="77777777" w:rsidR="00287CA0" w:rsidRDefault="00287CA0" w:rsidP="00E67D9B">
      <w:pPr>
        <w:spacing w:after="0" w:line="240" w:lineRule="auto"/>
      </w:pPr>
      <w:r>
        <w:separator/>
      </w:r>
    </w:p>
  </w:endnote>
  <w:endnote w:type="continuationSeparator" w:id="0">
    <w:p w14:paraId="58B6A3FB" w14:textId="77777777" w:rsidR="00287CA0" w:rsidRDefault="00287CA0" w:rsidP="00E6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6A3F8" w14:textId="77777777" w:rsidR="00287CA0" w:rsidRDefault="00287CA0" w:rsidP="00E67D9B">
      <w:pPr>
        <w:spacing w:after="0" w:line="240" w:lineRule="auto"/>
      </w:pPr>
      <w:r>
        <w:separator/>
      </w:r>
    </w:p>
  </w:footnote>
  <w:footnote w:type="continuationSeparator" w:id="0">
    <w:p w14:paraId="58B6A3F9" w14:textId="77777777" w:rsidR="00287CA0" w:rsidRDefault="00287CA0" w:rsidP="00E6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6A3FC" w14:textId="77777777" w:rsidR="00D05761" w:rsidRDefault="00D05761">
    <w:pPr>
      <w:pStyle w:val="Header"/>
    </w:pPr>
    <w:r>
      <w:rPr>
        <w:rFonts w:ascii="Helvetica" w:hAnsi="Helvetica"/>
        <w:b/>
        <w:noProof/>
        <w:lang w:eastAsia="en-GB"/>
      </w:rPr>
      <w:drawing>
        <wp:anchor distT="0" distB="0" distL="114300" distR="114300" simplePos="0" relativeHeight="251659264" behindDoc="0" locked="0" layoutInCell="1" allowOverlap="1" wp14:anchorId="58B6A3FD" wp14:editId="58B6A3FE">
          <wp:simplePos x="0" y="0"/>
          <wp:positionH relativeFrom="column">
            <wp:posOffset>-130175</wp:posOffset>
          </wp:positionH>
          <wp:positionV relativeFrom="paragraph">
            <wp:posOffset>217170</wp:posOffset>
          </wp:positionV>
          <wp:extent cx="2466667" cy="79047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FCA.png"/>
                  <pic:cNvPicPr/>
                </pic:nvPicPr>
                <pic:blipFill>
                  <a:blip r:embed="rId1">
                    <a:extLst>
                      <a:ext uri="{28A0092B-C50C-407E-A947-70E740481C1C}">
                        <a14:useLocalDpi xmlns:a14="http://schemas.microsoft.com/office/drawing/2010/main" val="0"/>
                      </a:ext>
                    </a:extLst>
                  </a:blip>
                  <a:stretch>
                    <a:fillRect/>
                  </a:stretch>
                </pic:blipFill>
                <pic:spPr>
                  <a:xfrm>
                    <a:off x="0" y="0"/>
                    <a:ext cx="2466667" cy="790476"/>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b/>
        <w:noProof/>
        <w:lang w:eastAsia="en-GB"/>
      </w:rPr>
      <mc:AlternateContent>
        <mc:Choice Requires="wps">
          <w:drawing>
            <wp:anchor distT="0" distB="0" distL="114300" distR="114300" simplePos="0" relativeHeight="251656192" behindDoc="0" locked="0" layoutInCell="1" allowOverlap="1" wp14:anchorId="58B6A3FF" wp14:editId="58B6A400">
              <wp:simplePos x="0" y="0"/>
              <wp:positionH relativeFrom="column">
                <wp:posOffset>3977640</wp:posOffset>
              </wp:positionH>
              <wp:positionV relativeFrom="paragraph">
                <wp:posOffset>-61125</wp:posOffset>
              </wp:positionV>
              <wp:extent cx="2047875" cy="14039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noFill/>
                      <a:ln w="9525">
                        <a:noFill/>
                        <a:miter lim="800000"/>
                        <a:headEnd/>
                        <a:tailEnd/>
                      </a:ln>
                    </wps:spPr>
                    <wps:txbx>
                      <w:txbxContent>
                        <w:p w14:paraId="58B6A401" w14:textId="77777777" w:rsidR="00D05761" w:rsidRDefault="00D05761" w:rsidP="00E67D9B">
                          <w:pPr>
                            <w:spacing w:after="0" w:line="240" w:lineRule="auto"/>
                            <w:rPr>
                              <w:rFonts w:ascii="Arial" w:hAnsi="Arial" w:cs="Arial"/>
                              <w:b/>
                              <w:smallCaps/>
                              <w:sz w:val="14"/>
                            </w:rPr>
                          </w:pPr>
                        </w:p>
                        <w:p w14:paraId="58B6A402" w14:textId="77777777" w:rsidR="00D05761" w:rsidRDefault="00D05761" w:rsidP="00E67D9B">
                          <w:pPr>
                            <w:spacing w:after="0" w:line="240" w:lineRule="auto"/>
                            <w:rPr>
                              <w:rFonts w:ascii="Arial" w:hAnsi="Arial" w:cs="Arial"/>
                              <w:b/>
                              <w:smallCaps/>
                              <w:sz w:val="14"/>
                            </w:rPr>
                          </w:pPr>
                        </w:p>
                        <w:p w14:paraId="58B6A403" w14:textId="77777777" w:rsidR="00D05761" w:rsidRDefault="00D05761" w:rsidP="00E67D9B">
                          <w:pPr>
                            <w:spacing w:after="0" w:line="240" w:lineRule="auto"/>
                            <w:rPr>
                              <w:rFonts w:ascii="Arial" w:hAnsi="Arial" w:cs="Arial"/>
                              <w:b/>
                              <w:smallCaps/>
                              <w:sz w:val="14"/>
                            </w:rPr>
                          </w:pPr>
                        </w:p>
                        <w:p w14:paraId="58B6A404" w14:textId="77777777" w:rsidR="00D05761" w:rsidRPr="004F00EB" w:rsidRDefault="00D05761" w:rsidP="00E67D9B">
                          <w:pPr>
                            <w:spacing w:after="0" w:line="240" w:lineRule="auto"/>
                            <w:rPr>
                              <w:rFonts w:ascii="Arial" w:hAnsi="Arial" w:cs="Arial"/>
                              <w:b/>
                              <w:smallCaps/>
                              <w:sz w:val="14"/>
                            </w:rPr>
                          </w:pPr>
                          <w:r w:rsidRPr="004F00EB">
                            <w:rPr>
                              <w:rFonts w:ascii="Arial" w:hAnsi="Arial" w:cs="Arial"/>
                              <w:b/>
                              <w:smallCaps/>
                              <w:sz w:val="14"/>
                            </w:rPr>
                            <w:t>20 St George’s Place</w:t>
                          </w:r>
                        </w:p>
                        <w:p w14:paraId="58B6A405" w14:textId="77777777" w:rsidR="00D05761" w:rsidRPr="004F00EB" w:rsidRDefault="00D05761" w:rsidP="00E67D9B">
                          <w:pPr>
                            <w:spacing w:after="0" w:line="240" w:lineRule="auto"/>
                            <w:rPr>
                              <w:rFonts w:ascii="Arial" w:hAnsi="Arial" w:cs="Arial"/>
                              <w:b/>
                              <w:smallCaps/>
                              <w:sz w:val="14"/>
                            </w:rPr>
                          </w:pPr>
                          <w:r w:rsidRPr="004F00EB">
                            <w:rPr>
                              <w:rFonts w:ascii="Arial" w:hAnsi="Arial" w:cs="Arial"/>
                              <w:b/>
                              <w:smallCaps/>
                              <w:sz w:val="14"/>
                            </w:rPr>
                            <w:t>York</w:t>
                          </w:r>
                        </w:p>
                        <w:p w14:paraId="58B6A406" w14:textId="77777777" w:rsidR="00D05761" w:rsidRPr="004F00EB" w:rsidRDefault="00D05761" w:rsidP="00E67D9B">
                          <w:pPr>
                            <w:spacing w:after="0" w:line="240" w:lineRule="auto"/>
                            <w:rPr>
                              <w:rFonts w:ascii="Arial" w:hAnsi="Arial" w:cs="Arial"/>
                              <w:b/>
                              <w:smallCaps/>
                              <w:sz w:val="14"/>
                            </w:rPr>
                          </w:pPr>
                          <w:r w:rsidRPr="004F00EB">
                            <w:rPr>
                              <w:rFonts w:ascii="Arial" w:hAnsi="Arial" w:cs="Arial"/>
                              <w:b/>
                              <w:smallCaps/>
                              <w:sz w:val="14"/>
                            </w:rPr>
                            <w:t>YO24 1DS</w:t>
                          </w:r>
                        </w:p>
                        <w:p w14:paraId="58B6A407" w14:textId="77777777" w:rsidR="00D05761" w:rsidRPr="004F00EB" w:rsidRDefault="00D05761" w:rsidP="00E67D9B">
                          <w:pPr>
                            <w:spacing w:after="0" w:line="240" w:lineRule="auto"/>
                            <w:rPr>
                              <w:rFonts w:ascii="Arial" w:hAnsi="Arial" w:cs="Arial"/>
                              <w:sz w:val="8"/>
                            </w:rPr>
                          </w:pPr>
                        </w:p>
                        <w:p w14:paraId="58B6A408" w14:textId="77777777" w:rsidR="00D05761" w:rsidRPr="00012EFC" w:rsidRDefault="00D05761" w:rsidP="00E67D9B">
                          <w:pPr>
                            <w:tabs>
                              <w:tab w:val="left" w:pos="1134"/>
                            </w:tabs>
                            <w:spacing w:after="0" w:line="240" w:lineRule="auto"/>
                            <w:rPr>
                              <w:rFonts w:ascii="Arial" w:hAnsi="Arial" w:cs="Arial"/>
                              <w:sz w:val="14"/>
                            </w:rPr>
                          </w:pPr>
                          <w:r>
                            <w:rPr>
                              <w:rFonts w:ascii="Arial" w:hAnsi="Arial" w:cs="Arial"/>
                              <w:sz w:val="14"/>
                            </w:rPr>
                            <w:t>Direct Dial:</w:t>
                          </w:r>
                          <w:r>
                            <w:rPr>
                              <w:rFonts w:ascii="Arial" w:hAnsi="Arial" w:cs="Arial"/>
                              <w:sz w:val="14"/>
                            </w:rPr>
                            <w:tab/>
                            <w:t>01904 616162</w:t>
                          </w:r>
                        </w:p>
                        <w:p w14:paraId="58B6A409" w14:textId="77777777" w:rsidR="00D05761" w:rsidRPr="00012EFC" w:rsidRDefault="00D05761" w:rsidP="00E67D9B">
                          <w:pPr>
                            <w:tabs>
                              <w:tab w:val="left" w:pos="1134"/>
                            </w:tabs>
                            <w:spacing w:after="0" w:line="240" w:lineRule="auto"/>
                            <w:rPr>
                              <w:rFonts w:ascii="Arial" w:hAnsi="Arial" w:cs="Arial"/>
                              <w:sz w:val="14"/>
                            </w:rPr>
                          </w:pPr>
                          <w:r w:rsidRPr="00012EFC">
                            <w:rPr>
                              <w:rFonts w:ascii="Arial" w:hAnsi="Arial" w:cs="Arial"/>
                              <w:sz w:val="14"/>
                            </w:rPr>
                            <w:t>Switchboard:</w:t>
                          </w:r>
                          <w:r w:rsidRPr="00012EFC">
                            <w:rPr>
                              <w:rFonts w:ascii="Arial" w:hAnsi="Arial" w:cs="Arial"/>
                              <w:sz w:val="14"/>
                            </w:rPr>
                            <w:tab/>
                            <w:t>01904 623081</w:t>
                          </w:r>
                        </w:p>
                        <w:p w14:paraId="58B6A40A" w14:textId="77777777" w:rsidR="00D05761" w:rsidRPr="004F00EB" w:rsidRDefault="00D05761" w:rsidP="00E67D9B">
                          <w:pPr>
                            <w:tabs>
                              <w:tab w:val="left" w:pos="1134"/>
                            </w:tabs>
                            <w:spacing w:after="0" w:line="240" w:lineRule="auto"/>
                            <w:rPr>
                              <w:rFonts w:ascii="Arial" w:hAnsi="Arial" w:cs="Arial"/>
                              <w:sz w:val="8"/>
                            </w:rPr>
                          </w:pPr>
                        </w:p>
                        <w:p w14:paraId="58B6A40B" w14:textId="77777777" w:rsidR="00D05761" w:rsidRDefault="00D05761" w:rsidP="00E67D9B">
                          <w:pPr>
                            <w:tabs>
                              <w:tab w:val="left" w:pos="1134"/>
                            </w:tabs>
                            <w:spacing w:after="0" w:line="240" w:lineRule="auto"/>
                            <w:rPr>
                              <w:rStyle w:val="Hyperlink"/>
                              <w:rFonts w:ascii="Arial" w:hAnsi="Arial" w:cs="Arial"/>
                              <w:sz w:val="14"/>
                            </w:rPr>
                          </w:pPr>
                          <w:r w:rsidRPr="00012EFC">
                            <w:rPr>
                              <w:rFonts w:ascii="Arial" w:hAnsi="Arial" w:cs="Arial"/>
                              <w:sz w:val="14"/>
                            </w:rPr>
                            <w:t>E-Mail:</w:t>
                          </w:r>
                          <w:r w:rsidRPr="00012EFC">
                            <w:rPr>
                              <w:rFonts w:ascii="Arial" w:hAnsi="Arial" w:cs="Arial"/>
                              <w:sz w:val="14"/>
                            </w:rPr>
                            <w:tab/>
                          </w:r>
                          <w:hyperlink r:id="rId2" w:history="1">
                            <w:r w:rsidRPr="00527490">
                              <w:rPr>
                                <w:rStyle w:val="Hyperlink"/>
                                <w:rFonts w:ascii="Arial" w:hAnsi="Arial" w:cs="Arial"/>
                                <w:sz w:val="14"/>
                              </w:rPr>
                              <w:t>yh-offclk1@rfca.mod.uk</w:t>
                            </w:r>
                          </w:hyperlink>
                        </w:p>
                        <w:p w14:paraId="58B6A40C" w14:textId="77777777" w:rsidR="00D05761" w:rsidRPr="004F00EB" w:rsidRDefault="00D05761" w:rsidP="00E67D9B">
                          <w:pPr>
                            <w:tabs>
                              <w:tab w:val="left" w:pos="1134"/>
                            </w:tabs>
                            <w:spacing w:after="0" w:line="240" w:lineRule="auto"/>
                            <w:rPr>
                              <w:rFonts w:ascii="Arial" w:hAnsi="Arial" w:cs="Arial"/>
                              <w:sz w:val="8"/>
                            </w:rPr>
                          </w:pPr>
                        </w:p>
                        <w:p w14:paraId="58B6A40D" w14:textId="77777777" w:rsidR="00D05761" w:rsidRDefault="00D05761" w:rsidP="00E67D9B">
                          <w:pPr>
                            <w:tabs>
                              <w:tab w:val="left" w:pos="1134"/>
                            </w:tabs>
                            <w:spacing w:after="0" w:line="240" w:lineRule="auto"/>
                            <w:rPr>
                              <w:rFonts w:ascii="Arial" w:hAnsi="Arial" w:cs="Arial"/>
                              <w:sz w:val="14"/>
                            </w:rPr>
                          </w:pPr>
                          <w:r w:rsidRPr="00B020F2">
                            <w:rPr>
                              <w:sz w:val="16"/>
                              <w:szCs w:val="16"/>
                            </w:rPr>
                            <w:t>Website:</w:t>
                          </w:r>
                          <w:r>
                            <w:tab/>
                          </w:r>
                          <w:hyperlink r:id="rId3" w:history="1">
                            <w:r w:rsidRPr="0031070A">
                              <w:rPr>
                                <w:rStyle w:val="Hyperlink"/>
                                <w:rFonts w:ascii="Arial" w:hAnsi="Arial" w:cs="Arial"/>
                                <w:sz w:val="14"/>
                              </w:rPr>
                              <w:t>www.rfca-yorkshire.org.uk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8B6A3FF" id="_x0000_t202" coordsize="21600,21600" o:spt="202" path="m,l,21600r21600,l21600,xe">
              <v:stroke joinstyle="miter"/>
              <v:path gradientshapeok="t" o:connecttype="rect"/>
            </v:shapetype>
            <v:shape id="Text Box 5" o:spid="_x0000_s1026" type="#_x0000_t202" style="position:absolute;margin-left:313.2pt;margin-top:-4.8pt;width:161.2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" filled="f" stroked="f">
              <v:textbox style="mso-fit-shape-to-text:t">
                <w:txbxContent>
                  <w:p w14:paraId="58B6A401" w14:textId="77777777" w:rsidR="00D05761" w:rsidRDefault="00D05761" w:rsidP="00E67D9B">
                    <w:pPr>
                      <w:spacing w:after="0" w:line="240" w:lineRule="auto"/>
                      <w:rPr>
                        <w:rFonts w:ascii="Arial" w:hAnsi="Arial" w:cs="Arial"/>
                        <w:b/>
                        <w:smallCaps/>
                        <w:sz w:val="14"/>
                      </w:rPr>
                    </w:pPr>
                  </w:p>
                  <w:p w14:paraId="58B6A402" w14:textId="77777777" w:rsidR="00D05761" w:rsidRDefault="00D05761" w:rsidP="00E67D9B">
                    <w:pPr>
                      <w:spacing w:after="0" w:line="240" w:lineRule="auto"/>
                      <w:rPr>
                        <w:rFonts w:ascii="Arial" w:hAnsi="Arial" w:cs="Arial"/>
                        <w:b/>
                        <w:smallCaps/>
                        <w:sz w:val="14"/>
                      </w:rPr>
                    </w:pPr>
                  </w:p>
                  <w:p w14:paraId="58B6A403" w14:textId="77777777" w:rsidR="00D05761" w:rsidRDefault="00D05761" w:rsidP="00E67D9B">
                    <w:pPr>
                      <w:spacing w:after="0" w:line="240" w:lineRule="auto"/>
                      <w:rPr>
                        <w:rFonts w:ascii="Arial" w:hAnsi="Arial" w:cs="Arial"/>
                        <w:b/>
                        <w:smallCaps/>
                        <w:sz w:val="14"/>
                      </w:rPr>
                    </w:pPr>
                  </w:p>
                  <w:p w14:paraId="58B6A404" w14:textId="77777777" w:rsidR="00D05761" w:rsidRPr="004F00EB" w:rsidRDefault="00D05761" w:rsidP="00E67D9B">
                    <w:pPr>
                      <w:spacing w:after="0" w:line="240" w:lineRule="auto"/>
                      <w:rPr>
                        <w:rFonts w:ascii="Arial" w:hAnsi="Arial" w:cs="Arial"/>
                        <w:b/>
                        <w:smallCaps/>
                        <w:sz w:val="14"/>
                      </w:rPr>
                    </w:pPr>
                    <w:r w:rsidRPr="004F00EB">
                      <w:rPr>
                        <w:rFonts w:ascii="Arial" w:hAnsi="Arial" w:cs="Arial"/>
                        <w:b/>
                        <w:smallCaps/>
                        <w:sz w:val="14"/>
                      </w:rPr>
                      <w:t>20 St George’s Place</w:t>
                    </w:r>
                  </w:p>
                  <w:p w14:paraId="58B6A405" w14:textId="77777777" w:rsidR="00D05761" w:rsidRPr="004F00EB" w:rsidRDefault="00D05761" w:rsidP="00E67D9B">
                    <w:pPr>
                      <w:spacing w:after="0" w:line="240" w:lineRule="auto"/>
                      <w:rPr>
                        <w:rFonts w:ascii="Arial" w:hAnsi="Arial" w:cs="Arial"/>
                        <w:b/>
                        <w:smallCaps/>
                        <w:sz w:val="14"/>
                      </w:rPr>
                    </w:pPr>
                    <w:r w:rsidRPr="004F00EB">
                      <w:rPr>
                        <w:rFonts w:ascii="Arial" w:hAnsi="Arial" w:cs="Arial"/>
                        <w:b/>
                        <w:smallCaps/>
                        <w:sz w:val="14"/>
                      </w:rPr>
                      <w:t>York</w:t>
                    </w:r>
                  </w:p>
                  <w:p w14:paraId="58B6A406" w14:textId="77777777" w:rsidR="00D05761" w:rsidRPr="004F00EB" w:rsidRDefault="00D05761" w:rsidP="00E67D9B">
                    <w:pPr>
                      <w:spacing w:after="0" w:line="240" w:lineRule="auto"/>
                      <w:rPr>
                        <w:rFonts w:ascii="Arial" w:hAnsi="Arial" w:cs="Arial"/>
                        <w:b/>
                        <w:smallCaps/>
                        <w:sz w:val="14"/>
                      </w:rPr>
                    </w:pPr>
                    <w:r w:rsidRPr="004F00EB">
                      <w:rPr>
                        <w:rFonts w:ascii="Arial" w:hAnsi="Arial" w:cs="Arial"/>
                        <w:b/>
                        <w:smallCaps/>
                        <w:sz w:val="14"/>
                      </w:rPr>
                      <w:t>YO24 1DS</w:t>
                    </w:r>
                  </w:p>
                  <w:p w14:paraId="58B6A407" w14:textId="77777777" w:rsidR="00D05761" w:rsidRPr="004F00EB" w:rsidRDefault="00D05761" w:rsidP="00E67D9B">
                    <w:pPr>
                      <w:spacing w:after="0" w:line="240" w:lineRule="auto"/>
                      <w:rPr>
                        <w:rFonts w:ascii="Arial" w:hAnsi="Arial" w:cs="Arial"/>
                        <w:sz w:val="8"/>
                      </w:rPr>
                    </w:pPr>
                  </w:p>
                  <w:p w14:paraId="58B6A408" w14:textId="77777777" w:rsidR="00D05761" w:rsidRPr="00012EFC" w:rsidRDefault="00D05761" w:rsidP="00E67D9B">
                    <w:pPr>
                      <w:tabs>
                        <w:tab w:val="left" w:pos="1134"/>
                      </w:tabs>
                      <w:spacing w:after="0" w:line="240" w:lineRule="auto"/>
                      <w:rPr>
                        <w:rFonts w:ascii="Arial" w:hAnsi="Arial" w:cs="Arial"/>
                        <w:sz w:val="14"/>
                      </w:rPr>
                    </w:pPr>
                    <w:r>
                      <w:rPr>
                        <w:rFonts w:ascii="Arial" w:hAnsi="Arial" w:cs="Arial"/>
                        <w:sz w:val="14"/>
                      </w:rPr>
                      <w:t>Direct Dial:</w:t>
                    </w:r>
                    <w:r>
                      <w:rPr>
                        <w:rFonts w:ascii="Arial" w:hAnsi="Arial" w:cs="Arial"/>
                        <w:sz w:val="14"/>
                      </w:rPr>
                      <w:tab/>
                      <w:t>01904 616162</w:t>
                    </w:r>
                  </w:p>
                  <w:p w14:paraId="58B6A409" w14:textId="77777777" w:rsidR="00D05761" w:rsidRPr="00012EFC" w:rsidRDefault="00D05761" w:rsidP="00E67D9B">
                    <w:pPr>
                      <w:tabs>
                        <w:tab w:val="left" w:pos="1134"/>
                      </w:tabs>
                      <w:spacing w:after="0" w:line="240" w:lineRule="auto"/>
                      <w:rPr>
                        <w:rFonts w:ascii="Arial" w:hAnsi="Arial" w:cs="Arial"/>
                        <w:sz w:val="14"/>
                      </w:rPr>
                    </w:pPr>
                    <w:r w:rsidRPr="00012EFC">
                      <w:rPr>
                        <w:rFonts w:ascii="Arial" w:hAnsi="Arial" w:cs="Arial"/>
                        <w:sz w:val="14"/>
                      </w:rPr>
                      <w:t>Switchboard:</w:t>
                    </w:r>
                    <w:r w:rsidRPr="00012EFC">
                      <w:rPr>
                        <w:rFonts w:ascii="Arial" w:hAnsi="Arial" w:cs="Arial"/>
                        <w:sz w:val="14"/>
                      </w:rPr>
                      <w:tab/>
                      <w:t>01904 623081</w:t>
                    </w:r>
                  </w:p>
                  <w:p w14:paraId="58B6A40A" w14:textId="77777777" w:rsidR="00D05761" w:rsidRPr="004F00EB" w:rsidRDefault="00D05761" w:rsidP="00E67D9B">
                    <w:pPr>
                      <w:tabs>
                        <w:tab w:val="left" w:pos="1134"/>
                      </w:tabs>
                      <w:spacing w:after="0" w:line="240" w:lineRule="auto"/>
                      <w:rPr>
                        <w:rFonts w:ascii="Arial" w:hAnsi="Arial" w:cs="Arial"/>
                        <w:sz w:val="8"/>
                      </w:rPr>
                    </w:pPr>
                  </w:p>
                  <w:p w14:paraId="58B6A40B" w14:textId="77777777" w:rsidR="00D05761" w:rsidRDefault="00D05761" w:rsidP="00E67D9B">
                    <w:pPr>
                      <w:tabs>
                        <w:tab w:val="left" w:pos="1134"/>
                      </w:tabs>
                      <w:spacing w:after="0" w:line="240" w:lineRule="auto"/>
                      <w:rPr>
                        <w:rStyle w:val="Hyperlink"/>
                        <w:rFonts w:ascii="Arial" w:hAnsi="Arial" w:cs="Arial"/>
                        <w:sz w:val="14"/>
                      </w:rPr>
                    </w:pPr>
                    <w:r w:rsidRPr="00012EFC">
                      <w:rPr>
                        <w:rFonts w:ascii="Arial" w:hAnsi="Arial" w:cs="Arial"/>
                        <w:sz w:val="14"/>
                      </w:rPr>
                      <w:t>E-Mail:</w:t>
                    </w:r>
                    <w:r w:rsidRPr="00012EFC">
                      <w:rPr>
                        <w:rFonts w:ascii="Arial" w:hAnsi="Arial" w:cs="Arial"/>
                        <w:sz w:val="14"/>
                      </w:rPr>
                      <w:tab/>
                    </w:r>
                    <w:hyperlink r:id="rId4" w:history="1">
                      <w:r w:rsidRPr="00527490">
                        <w:rPr>
                          <w:rStyle w:val="Hyperlink"/>
                          <w:rFonts w:ascii="Arial" w:hAnsi="Arial" w:cs="Arial"/>
                          <w:sz w:val="14"/>
                        </w:rPr>
                        <w:t>yh-offclk1@rfca.mod.uk</w:t>
                      </w:r>
                    </w:hyperlink>
                  </w:p>
                  <w:p w14:paraId="58B6A40C" w14:textId="77777777" w:rsidR="00D05761" w:rsidRPr="004F00EB" w:rsidRDefault="00D05761" w:rsidP="00E67D9B">
                    <w:pPr>
                      <w:tabs>
                        <w:tab w:val="left" w:pos="1134"/>
                      </w:tabs>
                      <w:spacing w:after="0" w:line="240" w:lineRule="auto"/>
                      <w:rPr>
                        <w:rFonts w:ascii="Arial" w:hAnsi="Arial" w:cs="Arial"/>
                        <w:sz w:val="8"/>
                      </w:rPr>
                    </w:pPr>
                  </w:p>
                  <w:p w14:paraId="58B6A40D" w14:textId="77777777" w:rsidR="00D05761" w:rsidRDefault="00D05761" w:rsidP="00E67D9B">
                    <w:pPr>
                      <w:tabs>
                        <w:tab w:val="left" w:pos="1134"/>
                      </w:tabs>
                      <w:spacing w:after="0" w:line="240" w:lineRule="auto"/>
                      <w:rPr>
                        <w:rFonts w:ascii="Arial" w:hAnsi="Arial" w:cs="Arial"/>
                        <w:sz w:val="14"/>
                      </w:rPr>
                    </w:pPr>
                    <w:r w:rsidRPr="00B020F2">
                      <w:rPr>
                        <w:sz w:val="16"/>
                        <w:szCs w:val="16"/>
                      </w:rPr>
                      <w:t>Website:</w:t>
                    </w:r>
                    <w:r>
                      <w:tab/>
                    </w:r>
                    <w:hyperlink r:id="rId5" w:history="1">
                      <w:r w:rsidRPr="0031070A">
                        <w:rPr>
                          <w:rStyle w:val="Hyperlink"/>
                          <w:rFonts w:ascii="Arial" w:hAnsi="Arial" w:cs="Arial"/>
                          <w:sz w:val="14"/>
                        </w:rPr>
                        <w:t>www.rfca-yorkshire.org.uk</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61B9"/>
    <w:multiLevelType w:val="hybridMultilevel"/>
    <w:tmpl w:val="FA10C2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BF2428"/>
    <w:multiLevelType w:val="hybridMultilevel"/>
    <w:tmpl w:val="767CE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395833"/>
    <w:multiLevelType w:val="hybridMultilevel"/>
    <w:tmpl w:val="9AA89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9B"/>
    <w:rsid w:val="00013747"/>
    <w:rsid w:val="000D1EBC"/>
    <w:rsid w:val="00244D98"/>
    <w:rsid w:val="00287CA0"/>
    <w:rsid w:val="00310416"/>
    <w:rsid w:val="00325468"/>
    <w:rsid w:val="0033358D"/>
    <w:rsid w:val="00451F9B"/>
    <w:rsid w:val="00613D63"/>
    <w:rsid w:val="007A5984"/>
    <w:rsid w:val="007E5108"/>
    <w:rsid w:val="00874D81"/>
    <w:rsid w:val="008A1B2F"/>
    <w:rsid w:val="00A0104D"/>
    <w:rsid w:val="00A25038"/>
    <w:rsid w:val="00B4507D"/>
    <w:rsid w:val="00B51DC2"/>
    <w:rsid w:val="00B61AE0"/>
    <w:rsid w:val="00BD5464"/>
    <w:rsid w:val="00C56D49"/>
    <w:rsid w:val="00C97FEE"/>
    <w:rsid w:val="00CD4E69"/>
    <w:rsid w:val="00D05761"/>
    <w:rsid w:val="00E67D9B"/>
    <w:rsid w:val="00E74367"/>
    <w:rsid w:val="00ED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B6A3D8"/>
  <w15:chartTrackingRefBased/>
  <w15:docId w15:val="{8002ECC2-CA4A-4D90-8CFC-4C7188F9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D9B"/>
  </w:style>
  <w:style w:type="paragraph" w:styleId="Footer">
    <w:name w:val="footer"/>
    <w:basedOn w:val="Normal"/>
    <w:link w:val="FooterChar"/>
    <w:uiPriority w:val="99"/>
    <w:unhideWhenUsed/>
    <w:rsid w:val="00E67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D9B"/>
  </w:style>
  <w:style w:type="character" w:styleId="Hyperlink">
    <w:name w:val="Hyperlink"/>
    <w:uiPriority w:val="99"/>
    <w:rsid w:val="00E67D9B"/>
    <w:rPr>
      <w:color w:val="0000FF"/>
      <w:u w:val="single"/>
    </w:rPr>
  </w:style>
  <w:style w:type="paragraph" w:styleId="ListParagraph">
    <w:name w:val="List Paragraph"/>
    <w:basedOn w:val="Normal"/>
    <w:uiPriority w:val="34"/>
    <w:qFormat/>
    <w:rsid w:val="00D05761"/>
    <w:pPr>
      <w:ind w:left="720"/>
      <w:contextualSpacing/>
    </w:pPr>
  </w:style>
  <w:style w:type="paragraph" w:styleId="BalloonText">
    <w:name w:val="Balloon Text"/>
    <w:basedOn w:val="Normal"/>
    <w:link w:val="BalloonTextChar"/>
    <w:uiPriority w:val="99"/>
    <w:semiHidden/>
    <w:unhideWhenUsed/>
    <w:rsid w:val="00B45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h-offclk1@rfca.mod.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fca-yorkshire.org.uk" TargetMode="External"/><Relationship Id="rId2" Type="http://schemas.openxmlformats.org/officeDocument/2006/relationships/hyperlink" Target="mailto:yh-offclk1@rfca.mod.uk" TargetMode="External"/><Relationship Id="rId1" Type="http://schemas.openxmlformats.org/officeDocument/2006/relationships/image" Target="media/image1.png"/><Relationship Id="rId5" Type="http://schemas.openxmlformats.org/officeDocument/2006/relationships/hyperlink" Target="http://www.rfca-yorkshire.org.uk" TargetMode="External"/><Relationship Id="rId4" Type="http://schemas.openxmlformats.org/officeDocument/2006/relationships/hyperlink" Target="mailto:yh-offclk1@rfca.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Email" ma:contentTypeID="0x010100F98162EADB13484CA078CE13ED9EB526" ma:contentTypeVersion="1" ma:contentTypeDescription="Email Content Type used by Colligo Contributor." ma:contentTypeScope="" ma:versionID="1e87cf8823d31068a4aea7a13d05e17d">
  <xsd:schema xmlns:xsd="http://www.w3.org/2001/XMLSchema" xmlns:xs="http://www.w3.org/2001/XMLSchema" xmlns:p="http://schemas.microsoft.com/office/2006/metadata/properties" xmlns:ns1="http://schemas.microsoft.com/sharepoint/v3" xmlns:ns2="6652dff5-346d-4207-8b0a-5d884a66049b" xmlns:ns3="67012c88-e350-4584-a3c6-95c566d31c09" xmlns:ns5="7ac75fbc-72da-413b-802e-860132d77211" targetNamespace="http://schemas.microsoft.com/office/2006/metadata/properties" ma:root="true" ma:fieldsID="ab9345dae44b0cf9b6abb39412958e3e" ns1:_="" ns2:_="" ns3:_="" ns5:_="">
    <xsd:import namespace="http://schemas.microsoft.com/sharepoint/v3"/>
    <xsd:import namespace="6652dff5-346d-4207-8b0a-5d884a66049b"/>
    <xsd:import namespace="67012c88-e350-4584-a3c6-95c566d31c09"/>
    <xsd:import namespace="7ac75fbc-72da-413b-802e-860132d77211"/>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dexed="true"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75fbc-72da-413b-802e-860132d77211"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07585-03F1-452C-87F6-435291B426B0}">
  <ds:schemaRefs>
    <ds:schemaRef ds:uri="http://schemas.microsoft.com/sharepoint/events"/>
  </ds:schemaRefs>
</ds:datastoreItem>
</file>

<file path=customXml/itemProps2.xml><?xml version="1.0" encoding="utf-8"?>
<ds:datastoreItem xmlns:ds="http://schemas.openxmlformats.org/officeDocument/2006/customXml" ds:itemID="{12A6DD0F-5BEC-4C4D-A601-3745935A7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7ac75fbc-72da-413b-802e-860132d77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94E6E-0E70-43E2-83AC-597ED75E146C}">
  <ds:schemaRefs>
    <ds:schemaRef ds:uri="http://www.w3.org/XML/1998/namespace"/>
    <ds:schemaRef ds:uri="6652dff5-346d-4207-8b0a-5d884a66049b"/>
    <ds:schemaRef ds:uri="http://purl.org/dc/elements/1.1/"/>
    <ds:schemaRef ds:uri="67012c88-e350-4584-a3c6-95c566d31c09"/>
    <ds:schemaRef ds:uri="http://schemas.microsoft.com/office/2006/metadata/properties"/>
    <ds:schemaRef ds:uri="http://schemas.microsoft.com/sharepoint/v3"/>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ac75fbc-72da-413b-802e-860132d77211"/>
  </ds:schemaRefs>
</ds:datastoreItem>
</file>

<file path=customXml/itemProps4.xml><?xml version="1.0" encoding="utf-8"?>
<ds:datastoreItem xmlns:ds="http://schemas.openxmlformats.org/officeDocument/2006/customXml" ds:itemID="{8DE7D3D5-E9DB-4DD0-A113-9711B669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 - Youth &amp; Cadets AO</dc:creator>
  <cp:keywords/>
  <dc:description/>
  <cp:lastModifiedBy>YH - Youth &amp; Cadets AO (Ellie Jones)</cp:lastModifiedBy>
  <cp:revision>7</cp:revision>
  <dcterms:created xsi:type="dcterms:W3CDTF">2023-01-04T13:22:00Z</dcterms:created>
  <dcterms:modified xsi:type="dcterms:W3CDTF">2023-01-09T13:37:00Z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0x010100F98162EADB13484CA078CE13ED9EB526</vt:lpwstr>
  </property>
</Properties>
</file>